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DA0C062" w14:textId="77777777" w:rsidR="0071216E" w:rsidRDefault="0071216E"/>
    <w:p w14:paraId="3B012A92" w14:textId="65206828" w:rsidR="0071216E" w:rsidRPr="00342BFF" w:rsidRDefault="00D05CB8" w:rsidP="0071216E">
      <w:pPr>
        <w:pStyle w:val="CRCoverPage"/>
        <w:tabs>
          <w:tab w:val="right" w:pos="9612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 w:rsidRPr="00D05CB8">
        <w:rPr>
          <w:b/>
          <w:noProof/>
          <w:sz w:val="24"/>
          <w:szCs w:val="24"/>
        </w:rPr>
        <w:t xml:space="preserve">3GPP </w:t>
      </w:r>
      <w:r w:rsidR="00B6350D">
        <w:rPr>
          <w:rFonts w:eastAsia="Arial Unicode MS"/>
          <w:b/>
          <w:bCs/>
          <w:sz w:val="24"/>
        </w:rPr>
        <w:t>TSG-WG SA2 Meeting #150</w:t>
      </w:r>
      <w:r w:rsidR="00EB32C0" w:rsidRPr="00904AC0">
        <w:rPr>
          <w:rFonts w:eastAsia="Arial Unicode MS"/>
          <w:b/>
          <w:bCs/>
          <w:sz w:val="24"/>
        </w:rPr>
        <w:t>E e-meeting</w:t>
      </w:r>
      <w:r w:rsidRPr="00D05CB8">
        <w:rPr>
          <w:b/>
          <w:noProof/>
          <w:sz w:val="24"/>
          <w:szCs w:val="24"/>
        </w:rPr>
        <w:tab/>
      </w:r>
      <w:r w:rsidRPr="00D05CB8">
        <w:rPr>
          <w:b/>
          <w:noProof/>
          <w:sz w:val="24"/>
          <w:szCs w:val="24"/>
          <w:lang w:eastAsia="zh-CN"/>
        </w:rPr>
        <w:t>S</w:t>
      </w:r>
      <w:r w:rsidRPr="00D05CB8">
        <w:rPr>
          <w:b/>
          <w:noProof/>
          <w:sz w:val="24"/>
          <w:szCs w:val="24"/>
        </w:rPr>
        <w:t>2-</w:t>
      </w:r>
      <w:r w:rsidR="00C7324B" w:rsidRPr="00C7324B">
        <w:rPr>
          <w:b/>
          <w:noProof/>
          <w:sz w:val="24"/>
          <w:szCs w:val="24"/>
          <w:lang w:eastAsia="zh-CN"/>
        </w:rPr>
        <w:t>2</w:t>
      </w:r>
      <w:r w:rsidR="00D64644">
        <w:rPr>
          <w:b/>
          <w:noProof/>
          <w:sz w:val="24"/>
          <w:szCs w:val="24"/>
          <w:lang w:eastAsia="zh-CN"/>
        </w:rPr>
        <w:t>2</w:t>
      </w:r>
      <w:r w:rsidR="00C41173">
        <w:rPr>
          <w:b/>
          <w:noProof/>
          <w:sz w:val="24"/>
          <w:szCs w:val="24"/>
          <w:lang w:eastAsia="zh-CN"/>
        </w:rPr>
        <w:t>0</w:t>
      </w:r>
      <w:r w:rsidR="009A4089">
        <w:rPr>
          <w:b/>
          <w:noProof/>
          <w:sz w:val="24"/>
          <w:szCs w:val="24"/>
          <w:lang w:eastAsia="zh-CN"/>
        </w:rPr>
        <w:t>2658</w:t>
      </w:r>
    </w:p>
    <w:p w14:paraId="36CAFB01" w14:textId="103A5E5A" w:rsidR="0071216E" w:rsidRDefault="0071216E" w:rsidP="0071216E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bookmarkStart w:id="2" w:name="_Hlk84578787"/>
      <w:r>
        <w:rPr>
          <w:b/>
          <w:noProof/>
          <w:sz w:val="24"/>
          <w:szCs w:val="24"/>
        </w:rPr>
        <w:t>e-Meeting</w:t>
      </w:r>
      <w:bookmarkEnd w:id="2"/>
      <w:r>
        <w:rPr>
          <w:b/>
          <w:noProof/>
          <w:sz w:val="24"/>
          <w:szCs w:val="24"/>
        </w:rPr>
        <w:t xml:space="preserve">, </w:t>
      </w:r>
      <w:r w:rsidR="00B6350D">
        <w:rPr>
          <w:b/>
          <w:noProof/>
          <w:sz w:val="24"/>
        </w:rPr>
        <w:t>6</w:t>
      </w:r>
      <w:r w:rsidR="00EB32C0">
        <w:rPr>
          <w:rFonts w:hint="eastAsia"/>
          <w:b/>
          <w:noProof/>
          <w:sz w:val="24"/>
          <w:lang w:eastAsia="zh-CN"/>
        </w:rPr>
        <w:t>th</w:t>
      </w:r>
      <w:r w:rsidR="00B6350D">
        <w:rPr>
          <w:b/>
          <w:noProof/>
          <w:sz w:val="24"/>
        </w:rPr>
        <w:t>-12</w:t>
      </w:r>
      <w:r w:rsidR="00D64644">
        <w:rPr>
          <w:b/>
          <w:noProof/>
          <w:sz w:val="24"/>
        </w:rPr>
        <w:t>th</w:t>
      </w:r>
      <w:r w:rsidR="00EB32C0" w:rsidRPr="001134EF">
        <w:rPr>
          <w:b/>
          <w:noProof/>
          <w:sz w:val="24"/>
        </w:rPr>
        <w:t xml:space="preserve"> </w:t>
      </w:r>
      <w:r w:rsidR="00B6350D">
        <w:rPr>
          <w:rFonts w:eastAsia="Times New Roman"/>
          <w:b/>
          <w:noProof/>
          <w:sz w:val="24"/>
          <w:lang w:eastAsia="ja-JP"/>
        </w:rPr>
        <w:t>Apr</w:t>
      </w:r>
      <w:r>
        <w:rPr>
          <w:b/>
          <w:noProof/>
          <w:sz w:val="24"/>
          <w:szCs w:val="24"/>
        </w:rPr>
        <w:t>, 202</w:t>
      </w:r>
      <w:r w:rsidR="00D64644">
        <w:rPr>
          <w:b/>
          <w:noProof/>
          <w:sz w:val="24"/>
          <w:szCs w:val="24"/>
        </w:rPr>
        <w:t>2</w:t>
      </w:r>
    </w:p>
    <w:p w14:paraId="240C38A5" w14:textId="77777777" w:rsidR="0071216E" w:rsidRDefault="0071216E" w:rsidP="0071216E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03E5DF45" w14:textId="77777777" w:rsidR="0071216E" w:rsidRDefault="0071216E" w:rsidP="0071216E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24B31EED" w14:textId="23BF3D51" w:rsidR="0071216E" w:rsidRDefault="0071216E" w:rsidP="0071216E">
      <w:pPr>
        <w:pStyle w:val="a4"/>
        <w:spacing w:before="0"/>
      </w:pPr>
      <w:r>
        <w:t>Title:</w:t>
      </w:r>
      <w:r>
        <w:tab/>
      </w:r>
      <w:r w:rsidR="004C60D2">
        <w:t>[</w:t>
      </w:r>
      <w:r w:rsidR="004C60D2">
        <w:rPr>
          <w:rFonts w:hint="eastAsia"/>
        </w:rPr>
        <w:t>D</w:t>
      </w:r>
      <w:r w:rsidR="00F66AFB">
        <w:t>raft]</w:t>
      </w:r>
      <w:r w:rsidR="00D3031B">
        <w:rPr>
          <w:rFonts w:hint="eastAsia"/>
        </w:rPr>
        <w:t xml:space="preserve"> </w:t>
      </w:r>
      <w:r w:rsidR="000B1971" w:rsidRPr="000B1971">
        <w:t>Reply LS on Slice list and priority information for cell reselection</w:t>
      </w:r>
    </w:p>
    <w:p w14:paraId="786F24F5" w14:textId="285AF891" w:rsidR="000B1971" w:rsidRPr="000B1971" w:rsidRDefault="000B1971" w:rsidP="000B1971">
      <w:pPr>
        <w:pStyle w:val="a4"/>
        <w:spacing w:before="0"/>
      </w:pPr>
      <w:bookmarkStart w:id="3" w:name="OLE_LINK57"/>
      <w:bookmarkStart w:id="4" w:name="OLE_LINK58"/>
      <w:r w:rsidRPr="000B1971">
        <w:t>Response to:</w:t>
      </w:r>
      <w:r w:rsidRPr="000B1971">
        <w:tab/>
        <w:t>S2-220</w:t>
      </w:r>
      <w:r w:rsidR="000120CC">
        <w:t>1947</w:t>
      </w:r>
      <w:r w:rsidRPr="000B1971">
        <w:t>(R2-2203807)</w:t>
      </w:r>
    </w:p>
    <w:bookmarkEnd w:id="3"/>
    <w:bookmarkEnd w:id="4"/>
    <w:p w14:paraId="18EEC4A6" w14:textId="66A2753A" w:rsidR="0071216E" w:rsidRPr="000B1971" w:rsidRDefault="000B1971" w:rsidP="0071216E">
      <w:pPr>
        <w:pStyle w:val="a4"/>
        <w:spacing w:before="0"/>
      </w:pPr>
      <w:r>
        <w:t>R</w:t>
      </w:r>
      <w:r w:rsidR="0071216E">
        <w:t>elease:</w:t>
      </w:r>
      <w:r w:rsidR="0071216E">
        <w:tab/>
      </w:r>
      <w:r w:rsidR="0071216E" w:rsidRPr="000B1971">
        <w:t>Rel</w:t>
      </w:r>
      <w:r w:rsidR="00EB32C0" w:rsidRPr="000B1971">
        <w:rPr>
          <w:rFonts w:hint="eastAsia"/>
        </w:rPr>
        <w:t>-</w:t>
      </w:r>
      <w:r w:rsidR="0071216E" w:rsidRPr="000B1971">
        <w:t>17</w:t>
      </w:r>
    </w:p>
    <w:p w14:paraId="1AFAC65C" w14:textId="2B51218C" w:rsidR="0071216E" w:rsidRDefault="0071216E" w:rsidP="0071216E">
      <w:pPr>
        <w:pStyle w:val="a4"/>
        <w:spacing w:before="0"/>
        <w:rPr>
          <w:color w:val="000000"/>
          <w:lang w:eastAsia="zh-CN"/>
        </w:rPr>
      </w:pPr>
      <w:r>
        <w:t>Work Item:</w:t>
      </w:r>
      <w:r>
        <w:tab/>
      </w:r>
      <w:r w:rsidR="000B1971">
        <w:rPr>
          <w:noProof/>
        </w:rPr>
        <w:t>NR_Slice_Core</w:t>
      </w:r>
    </w:p>
    <w:p w14:paraId="219877CA" w14:textId="77777777" w:rsidR="0071216E" w:rsidRDefault="0071216E" w:rsidP="0071216E">
      <w:pPr>
        <w:spacing w:after="60"/>
        <w:ind w:left="1985" w:hanging="1985"/>
        <w:rPr>
          <w:rFonts w:ascii="Arial" w:hAnsi="Arial" w:cs="Arial"/>
          <w:b/>
        </w:rPr>
      </w:pPr>
    </w:p>
    <w:p w14:paraId="713834FB" w14:textId="77777777" w:rsidR="0071216E" w:rsidRPr="005D2BE9" w:rsidRDefault="0071216E" w:rsidP="0071216E">
      <w:pPr>
        <w:pStyle w:val="Source"/>
        <w:rPr>
          <w:b w:val="0"/>
        </w:rPr>
      </w:pPr>
      <w:r w:rsidRPr="00827A68">
        <w:t>Source:</w:t>
      </w:r>
      <w:r w:rsidR="00E54AD7">
        <w:tab/>
      </w:r>
      <w:r w:rsidR="00EB32C0">
        <w:rPr>
          <w:rFonts w:hint="eastAsia"/>
          <w:lang w:eastAsia="zh-CN"/>
        </w:rPr>
        <w:t>SA</w:t>
      </w:r>
      <w:r w:rsidR="00EB32C0">
        <w:t>2</w:t>
      </w:r>
    </w:p>
    <w:p w14:paraId="14556EA8" w14:textId="3BC1C26E" w:rsidR="0071216E" w:rsidRDefault="0071216E" w:rsidP="0071216E">
      <w:pPr>
        <w:pStyle w:val="Source"/>
        <w:rPr>
          <w:lang w:eastAsia="zh-CN"/>
        </w:rPr>
      </w:pPr>
      <w:r>
        <w:t>To:</w:t>
      </w:r>
      <w:r>
        <w:tab/>
      </w:r>
      <w:r w:rsidR="000B1971">
        <w:t>RAN2</w:t>
      </w:r>
    </w:p>
    <w:p w14:paraId="2C82E50B" w14:textId="0AEA9C83" w:rsidR="0071216E" w:rsidRPr="00B86170" w:rsidRDefault="0071216E" w:rsidP="0071216E">
      <w:pPr>
        <w:pStyle w:val="Source"/>
        <w:rPr>
          <w:lang w:val="en-US"/>
        </w:rPr>
      </w:pPr>
      <w:r w:rsidRPr="00B86170">
        <w:rPr>
          <w:lang w:val="en-US"/>
        </w:rPr>
        <w:t>Cc:</w:t>
      </w:r>
      <w:r w:rsidRPr="00B86170">
        <w:rPr>
          <w:lang w:val="en-US"/>
        </w:rPr>
        <w:tab/>
      </w:r>
      <w:r w:rsidR="000B1971">
        <w:t>RAN3</w:t>
      </w:r>
    </w:p>
    <w:p w14:paraId="3499B1CF" w14:textId="77777777" w:rsidR="0071216E" w:rsidRPr="00B86170" w:rsidRDefault="0071216E" w:rsidP="0071216E">
      <w:pPr>
        <w:spacing w:after="60"/>
        <w:ind w:left="1985" w:hanging="1985"/>
        <w:rPr>
          <w:rFonts w:ascii="Arial" w:hAnsi="Arial" w:cs="Arial"/>
          <w:bCs/>
          <w:lang w:val="en-US"/>
        </w:rPr>
      </w:pPr>
      <w:bookmarkStart w:id="5" w:name="_GoBack"/>
      <w:bookmarkEnd w:id="5"/>
    </w:p>
    <w:p w14:paraId="074731BD" w14:textId="77777777" w:rsidR="0071216E" w:rsidRPr="00B86170" w:rsidRDefault="0071216E" w:rsidP="0071216E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B86170">
        <w:rPr>
          <w:rFonts w:ascii="Arial" w:hAnsi="Arial" w:cs="Arial"/>
          <w:b/>
          <w:lang w:val="en-US"/>
        </w:rPr>
        <w:t>Contact Person:</w:t>
      </w:r>
    </w:p>
    <w:p w14:paraId="514BC37A" w14:textId="77777777" w:rsidR="0071216E" w:rsidRDefault="0071216E" w:rsidP="00EB32C0">
      <w:pPr>
        <w:pStyle w:val="Contact"/>
        <w:tabs>
          <w:tab w:val="clear" w:pos="2268"/>
        </w:tabs>
        <w:rPr>
          <w:bCs/>
        </w:rPr>
      </w:pPr>
      <w:r>
        <w:t>Name:</w:t>
      </w:r>
      <w:r>
        <w:rPr>
          <w:bCs/>
        </w:rPr>
        <w:tab/>
      </w:r>
      <w:r w:rsidR="00D64644">
        <w:rPr>
          <w:bCs/>
          <w:lang w:eastAsia="zh-CN"/>
        </w:rPr>
        <w:t>Zhu Jinguo</w:t>
      </w:r>
      <w:r>
        <w:rPr>
          <w:bCs/>
        </w:rPr>
        <w:tab/>
      </w:r>
    </w:p>
    <w:p w14:paraId="6296F26A" w14:textId="77777777" w:rsidR="0071216E" w:rsidRDefault="0071216E" w:rsidP="0071216E">
      <w:pPr>
        <w:pStyle w:val="Contact"/>
        <w:tabs>
          <w:tab w:val="clear" w:pos="2268"/>
        </w:tabs>
        <w:rPr>
          <w:bCs/>
          <w:color w:val="0000FF"/>
        </w:rPr>
      </w:pPr>
      <w:r>
        <w:rPr>
          <w:color w:val="0000FF"/>
        </w:rPr>
        <w:t>E-mail Address:</w:t>
      </w:r>
      <w:r>
        <w:rPr>
          <w:bCs/>
          <w:color w:val="0000FF"/>
        </w:rPr>
        <w:tab/>
      </w:r>
      <w:r w:rsidR="00D64644">
        <w:rPr>
          <w:bCs/>
          <w:color w:val="0000FF"/>
          <w:lang w:eastAsia="zh-CN"/>
        </w:rPr>
        <w:t>zhu dot Jinguo</w:t>
      </w:r>
      <w:r>
        <w:rPr>
          <w:bCs/>
          <w:color w:val="0000FF"/>
        </w:rPr>
        <w:t xml:space="preserve"> at </w:t>
      </w:r>
      <w:r w:rsidR="00D64644">
        <w:rPr>
          <w:bCs/>
          <w:color w:val="0000FF"/>
        </w:rPr>
        <w:t>ZTE dot com dot cn</w:t>
      </w:r>
    </w:p>
    <w:p w14:paraId="53DEB734" w14:textId="77777777" w:rsidR="0071216E" w:rsidRDefault="0071216E" w:rsidP="0071216E">
      <w:pPr>
        <w:spacing w:after="60"/>
        <w:ind w:left="1985" w:hanging="1985"/>
        <w:rPr>
          <w:rFonts w:ascii="Arial" w:hAnsi="Arial" w:cs="Arial"/>
          <w:b/>
        </w:rPr>
      </w:pPr>
    </w:p>
    <w:p w14:paraId="222738E8" w14:textId="77777777" w:rsidR="0071216E" w:rsidRDefault="0071216E" w:rsidP="0071216E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0" w:history="1">
        <w:r>
          <w:rPr>
            <w:rStyle w:val="a5"/>
            <w:rFonts w:ascii="Arial" w:hAnsi="Arial" w:cs="Arial"/>
            <w:b/>
          </w:rPr>
          <w:t>mailto:3GPPLiaison@etsi.org</w:t>
        </w:r>
      </w:hyperlink>
    </w:p>
    <w:p w14:paraId="55BEEF27" w14:textId="77777777" w:rsidR="0071216E" w:rsidRDefault="0071216E" w:rsidP="0071216E">
      <w:pPr>
        <w:spacing w:after="60"/>
        <w:ind w:left="1985" w:hanging="1985"/>
        <w:rPr>
          <w:rFonts w:ascii="Arial" w:hAnsi="Arial" w:cs="Arial"/>
          <w:b/>
        </w:rPr>
      </w:pPr>
    </w:p>
    <w:p w14:paraId="18E980F7" w14:textId="64EA2F48" w:rsidR="0071216E" w:rsidRDefault="0071216E" w:rsidP="0071216E">
      <w:pPr>
        <w:pStyle w:val="a4"/>
        <w:rPr>
          <w:lang w:eastAsia="zh-CN"/>
        </w:rPr>
      </w:pPr>
      <w:r>
        <w:t>Attachments:</w:t>
      </w:r>
      <w:r>
        <w:tab/>
      </w:r>
      <w:r w:rsidR="001B50C1">
        <w:t>CRxxxx, CRxxxx</w:t>
      </w:r>
    </w:p>
    <w:p w14:paraId="51053662" w14:textId="77777777" w:rsidR="0071216E" w:rsidRDefault="0071216E" w:rsidP="0071216E">
      <w:pPr>
        <w:pBdr>
          <w:bottom w:val="single" w:sz="4" w:space="1" w:color="auto"/>
        </w:pBdr>
        <w:rPr>
          <w:rFonts w:ascii="Arial" w:hAnsi="Arial" w:cs="Arial"/>
        </w:rPr>
      </w:pPr>
    </w:p>
    <w:p w14:paraId="50041F59" w14:textId="77777777" w:rsidR="0071216E" w:rsidRDefault="0071216E" w:rsidP="0071216E">
      <w:pPr>
        <w:rPr>
          <w:rFonts w:ascii="Arial" w:hAnsi="Arial" w:cs="Arial"/>
        </w:rPr>
      </w:pPr>
    </w:p>
    <w:p w14:paraId="493379B1" w14:textId="77777777" w:rsidR="0071216E" w:rsidRDefault="0071216E" w:rsidP="0071216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6D04567" w14:textId="1E2C1A67" w:rsidR="004373E1" w:rsidRDefault="00E53F6E" w:rsidP="0071216E">
      <w:pPr>
        <w:rPr>
          <w:rFonts w:ascii="Arial" w:eastAsia="Malgun Gothic" w:hAnsi="Arial" w:cs="Arial"/>
          <w:color w:val="000000"/>
          <w:lang w:eastAsia="ko-KR"/>
        </w:rPr>
      </w:pPr>
      <w:r w:rsidRPr="00A6538D">
        <w:rPr>
          <w:rFonts w:ascii="Arial" w:hAnsi="Arial" w:cs="Arial" w:hint="eastAsia"/>
          <w:lang w:eastAsia="zh-CN"/>
        </w:rPr>
        <w:t>S</w:t>
      </w:r>
      <w:r w:rsidRPr="00A6538D">
        <w:rPr>
          <w:rFonts w:ascii="Arial" w:hAnsi="Arial" w:cs="Arial"/>
          <w:lang w:eastAsia="zh-CN"/>
        </w:rPr>
        <w:t xml:space="preserve">A2 </w:t>
      </w:r>
      <w:r w:rsidR="000B1971">
        <w:rPr>
          <w:rFonts w:ascii="Arial" w:hAnsi="Arial" w:cs="Arial"/>
          <w:lang w:eastAsia="zh-CN"/>
        </w:rPr>
        <w:t>thanks R</w:t>
      </w:r>
      <w:r w:rsidR="000B1971" w:rsidRPr="000B1971">
        <w:rPr>
          <w:rFonts w:ascii="Arial" w:eastAsia="Malgun Gothic" w:hAnsi="Arial" w:cs="Arial"/>
          <w:color w:val="000000"/>
          <w:lang w:eastAsia="ko-KR"/>
        </w:rPr>
        <w:t xml:space="preserve">AN2 </w:t>
      </w:r>
      <w:r w:rsidRPr="006728D2">
        <w:rPr>
          <w:rFonts w:ascii="Arial" w:eastAsia="Malgun Gothic" w:hAnsi="Arial" w:cs="Arial"/>
          <w:color w:val="000000"/>
          <w:lang w:eastAsia="ko-KR"/>
        </w:rPr>
        <w:t xml:space="preserve">for their </w:t>
      </w:r>
      <w:r w:rsidR="00B6350D">
        <w:rPr>
          <w:rFonts w:ascii="Arial" w:eastAsia="Malgun Gothic" w:hAnsi="Arial" w:cs="Arial"/>
          <w:color w:val="000000"/>
          <w:lang w:eastAsia="ko-KR"/>
        </w:rPr>
        <w:t xml:space="preserve">LS </w:t>
      </w:r>
      <w:r w:rsidRPr="006728D2">
        <w:rPr>
          <w:rFonts w:ascii="Arial" w:eastAsia="Malgun Gothic" w:hAnsi="Arial" w:cs="Arial"/>
          <w:color w:val="000000"/>
          <w:lang w:eastAsia="ko-KR"/>
        </w:rPr>
        <w:t>on</w:t>
      </w:r>
      <w:r>
        <w:rPr>
          <w:rFonts w:ascii="Arial" w:eastAsia="Malgun Gothic" w:hAnsi="Arial" w:cs="Arial"/>
          <w:color w:val="000000"/>
          <w:lang w:eastAsia="ko-KR"/>
        </w:rPr>
        <w:t xml:space="preserve"> </w:t>
      </w:r>
      <w:r w:rsidR="000B1971" w:rsidRPr="000B1971">
        <w:rPr>
          <w:rFonts w:ascii="Arial" w:eastAsia="Malgun Gothic" w:hAnsi="Arial" w:cs="Arial"/>
          <w:color w:val="000000"/>
          <w:lang w:eastAsia="ko-KR"/>
        </w:rPr>
        <w:t>Slice list and priority information for cell reselection</w:t>
      </w:r>
      <w:r w:rsidR="000B1971">
        <w:rPr>
          <w:rFonts w:ascii="Arial" w:eastAsia="Malgun Gothic" w:hAnsi="Arial" w:cs="Arial"/>
          <w:color w:val="000000"/>
          <w:lang w:eastAsia="ko-KR"/>
        </w:rPr>
        <w:t>.</w:t>
      </w:r>
    </w:p>
    <w:p w14:paraId="49EA2221" w14:textId="77777777" w:rsidR="000B1971" w:rsidRPr="004A498F" w:rsidRDefault="000B1971" w:rsidP="0071216E">
      <w:pPr>
        <w:rPr>
          <w:rFonts w:ascii="Arial" w:hAnsi="Arial" w:cs="Arial"/>
          <w:lang w:eastAsia="zh-CN"/>
        </w:rPr>
      </w:pPr>
    </w:p>
    <w:p w14:paraId="4DA0147B" w14:textId="65C58BB9" w:rsidR="001B50C1" w:rsidRPr="004A498F" w:rsidRDefault="004A498F" w:rsidP="00B6350D">
      <w:pPr>
        <w:rPr>
          <w:rFonts w:ascii="Arial" w:hAnsi="Arial" w:cs="Arial"/>
          <w:lang w:eastAsia="zh-CN"/>
        </w:rPr>
      </w:pPr>
      <w:r w:rsidRPr="004A498F">
        <w:rPr>
          <w:rFonts w:ascii="Arial" w:hAnsi="Arial" w:cs="Arial"/>
          <w:lang w:eastAsia="zh-CN"/>
        </w:rPr>
        <w:t>SA2 approved the attached CRs b</w:t>
      </w:r>
      <w:r w:rsidR="001B50C1" w:rsidRPr="004A498F">
        <w:rPr>
          <w:rFonts w:ascii="Arial" w:hAnsi="Arial" w:cs="Arial"/>
          <w:lang w:eastAsia="zh-CN"/>
        </w:rPr>
        <w:t xml:space="preserve">ased on the RAN2 assumption </w:t>
      </w:r>
      <w:r w:rsidR="000E424F">
        <w:rPr>
          <w:rFonts w:ascii="Arial" w:hAnsi="Arial" w:cs="Arial"/>
          <w:lang w:eastAsia="zh-CN"/>
        </w:rPr>
        <w:t xml:space="preserve">that </w:t>
      </w:r>
      <w:r w:rsidR="000E424F" w:rsidRPr="005716CF">
        <w:rPr>
          <w:rFonts w:ascii="Arial" w:hAnsi="Arial" w:cs="Arial"/>
          <w:lang w:eastAsia="zh-CN"/>
        </w:rPr>
        <w:t>mapping of slice to the slice groups for cell reselection is per TA</w:t>
      </w:r>
      <w:r w:rsidRPr="004A498F">
        <w:rPr>
          <w:rFonts w:ascii="Arial" w:hAnsi="Arial" w:cs="Arial"/>
          <w:lang w:eastAsia="zh-CN"/>
        </w:rPr>
        <w:t>.</w:t>
      </w:r>
    </w:p>
    <w:p w14:paraId="19AF9AA4" w14:textId="77777777" w:rsidR="004A498F" w:rsidRPr="004A498F" w:rsidRDefault="004A498F" w:rsidP="00B6350D">
      <w:pPr>
        <w:rPr>
          <w:rFonts w:ascii="Arial" w:hAnsi="Arial" w:cs="Arial"/>
          <w:lang w:eastAsia="zh-CN"/>
        </w:rPr>
      </w:pPr>
    </w:p>
    <w:p w14:paraId="35427019" w14:textId="2E82B541" w:rsidR="004A498F" w:rsidRDefault="004A498F" w:rsidP="00B6350D">
      <w:pPr>
        <w:rPr>
          <w:rFonts w:ascii="Arial" w:hAnsi="Arial" w:cs="Arial"/>
          <w:lang w:eastAsia="zh-CN"/>
        </w:rPr>
      </w:pPr>
      <w:r w:rsidRPr="004A498F">
        <w:rPr>
          <w:rFonts w:ascii="Arial" w:hAnsi="Arial" w:cs="Arial"/>
          <w:lang w:eastAsia="zh-CN"/>
        </w:rPr>
        <w:t xml:space="preserve">SA2 has considered </w:t>
      </w:r>
      <w:r>
        <w:rPr>
          <w:rFonts w:ascii="Arial" w:hAnsi="Arial" w:cs="Arial"/>
          <w:lang w:eastAsia="zh-CN"/>
        </w:rPr>
        <w:t>one</w:t>
      </w:r>
      <w:r w:rsidRPr="004A498F">
        <w:rPr>
          <w:rFonts w:ascii="Arial" w:hAnsi="Arial" w:cs="Arial"/>
          <w:lang w:eastAsia="zh-CN"/>
        </w:rPr>
        <w:t xml:space="preserve"> scenario </w:t>
      </w:r>
      <w:r>
        <w:rPr>
          <w:rFonts w:ascii="Arial" w:hAnsi="Arial" w:cs="Arial"/>
          <w:lang w:eastAsia="zh-CN"/>
        </w:rPr>
        <w:t>that</w:t>
      </w:r>
      <w:r w:rsidRPr="004A498F">
        <w:rPr>
          <w:rFonts w:ascii="Arial" w:hAnsi="Arial" w:cs="Arial"/>
          <w:lang w:eastAsia="zh-CN"/>
        </w:rPr>
        <w:t xml:space="preserve"> the same </w:t>
      </w:r>
      <w:r w:rsidR="000E424F">
        <w:rPr>
          <w:rFonts w:ascii="Arial" w:hAnsi="Arial" w:cs="Arial"/>
          <w:lang w:eastAsia="zh-CN"/>
        </w:rPr>
        <w:t>slice group ID</w:t>
      </w:r>
      <w:r w:rsidRPr="004A498F">
        <w:rPr>
          <w:rFonts w:ascii="Arial" w:hAnsi="Arial" w:cs="Arial"/>
          <w:lang w:eastAsia="zh-CN"/>
        </w:rPr>
        <w:t xml:space="preserve"> </w:t>
      </w:r>
      <w:r w:rsidR="000E424F">
        <w:rPr>
          <w:rFonts w:ascii="Arial" w:hAnsi="Arial" w:cs="Arial"/>
          <w:lang w:eastAsia="zh-CN"/>
        </w:rPr>
        <w:t xml:space="preserve">can be </w:t>
      </w:r>
      <w:r w:rsidRPr="004A498F">
        <w:rPr>
          <w:rFonts w:ascii="Arial" w:hAnsi="Arial" w:cs="Arial"/>
          <w:lang w:eastAsia="zh-CN"/>
        </w:rPr>
        <w:t xml:space="preserve">used in different TAs with a different association with NSSAIs. SA2 has agreed </w:t>
      </w:r>
      <w:r w:rsidR="0058264B">
        <w:rPr>
          <w:rFonts w:ascii="Arial" w:hAnsi="Arial" w:cs="Arial" w:hint="eastAsia"/>
          <w:lang w:eastAsia="zh-CN"/>
        </w:rPr>
        <w:t>i</w:t>
      </w:r>
      <w:r w:rsidR="0058264B">
        <w:rPr>
          <w:rFonts w:ascii="Arial" w:hAnsi="Arial" w:cs="Arial"/>
          <w:lang w:eastAsia="zh-CN"/>
        </w:rPr>
        <w:t xml:space="preserve">n the CR </w:t>
      </w:r>
      <w:r w:rsidRPr="004A498F">
        <w:rPr>
          <w:rFonts w:ascii="Arial" w:hAnsi="Arial" w:cs="Arial"/>
          <w:lang w:eastAsia="zh-CN"/>
        </w:rPr>
        <w:t>that the AMF indicate</w:t>
      </w:r>
      <w:r w:rsidR="000E424F">
        <w:rPr>
          <w:rFonts w:ascii="Arial" w:hAnsi="Arial" w:cs="Arial"/>
          <w:lang w:eastAsia="zh-CN"/>
        </w:rPr>
        <w:t>s</w:t>
      </w:r>
      <w:r>
        <w:rPr>
          <w:rFonts w:ascii="Arial" w:hAnsi="Arial" w:cs="Arial"/>
          <w:lang w:eastAsia="zh-CN"/>
        </w:rPr>
        <w:t xml:space="preserve"> over NAS message</w:t>
      </w:r>
      <w:r w:rsidR="000E424F">
        <w:rPr>
          <w:rFonts w:ascii="Arial" w:hAnsi="Arial" w:cs="Arial"/>
          <w:lang w:eastAsia="zh-CN"/>
        </w:rPr>
        <w:t xml:space="preserve"> to the UE</w:t>
      </w:r>
      <w:r w:rsidRPr="004A498F">
        <w:rPr>
          <w:rFonts w:ascii="Arial" w:hAnsi="Arial" w:cs="Arial"/>
          <w:lang w:eastAsia="zh-CN"/>
        </w:rPr>
        <w:t xml:space="preserve"> in which TA </w:t>
      </w:r>
      <w:r w:rsidR="000E424F">
        <w:rPr>
          <w:rFonts w:ascii="Arial" w:hAnsi="Arial" w:cs="Arial"/>
          <w:lang w:eastAsia="zh-CN"/>
        </w:rPr>
        <w:t xml:space="preserve">the slice group </w:t>
      </w:r>
      <w:r w:rsidRPr="004A498F">
        <w:rPr>
          <w:rFonts w:ascii="Arial" w:hAnsi="Arial" w:cs="Arial"/>
          <w:lang w:eastAsia="zh-CN"/>
        </w:rPr>
        <w:t xml:space="preserve">association to S-NSSAI(s) is valid. </w:t>
      </w:r>
      <w:r>
        <w:rPr>
          <w:rFonts w:ascii="Arial" w:hAnsi="Arial" w:cs="Arial"/>
          <w:lang w:eastAsia="zh-CN"/>
        </w:rPr>
        <w:t xml:space="preserve">However SA2 is </w:t>
      </w:r>
      <w:r w:rsidR="000E424F">
        <w:rPr>
          <w:rFonts w:ascii="Arial" w:hAnsi="Arial" w:cs="Arial"/>
          <w:lang w:eastAsia="zh-CN"/>
        </w:rPr>
        <w:t>unclear</w:t>
      </w:r>
      <w:r>
        <w:rPr>
          <w:rFonts w:ascii="Arial" w:hAnsi="Arial" w:cs="Arial"/>
          <w:lang w:eastAsia="zh-CN"/>
        </w:rPr>
        <w:t xml:space="preserve"> whether </w:t>
      </w:r>
      <w:r w:rsidR="000E424F">
        <w:rPr>
          <w:rFonts w:ascii="Arial" w:hAnsi="Arial" w:cs="Arial"/>
          <w:lang w:eastAsia="zh-CN"/>
        </w:rPr>
        <w:t>such scenario has any impact to the</w:t>
      </w:r>
      <w:r w:rsidR="00C50250">
        <w:rPr>
          <w:rFonts w:ascii="Arial" w:hAnsi="Arial" w:cs="Arial"/>
          <w:lang w:eastAsia="zh-CN"/>
        </w:rPr>
        <w:t xml:space="preserve"> list of</w:t>
      </w:r>
      <w:r w:rsidR="000E424F">
        <w:rPr>
          <w:rFonts w:ascii="Arial" w:hAnsi="Arial" w:cs="Arial"/>
          <w:lang w:eastAsia="zh-CN"/>
        </w:rPr>
        <w:t xml:space="preserve"> </w:t>
      </w:r>
      <w:r w:rsidR="000E424F" w:rsidRPr="004A498F">
        <w:rPr>
          <w:rFonts w:ascii="Arial" w:hAnsi="Arial" w:cs="Arial"/>
          <w:lang w:eastAsia="zh-CN"/>
        </w:rPr>
        <w:t>frequency p</w:t>
      </w:r>
      <w:r w:rsidR="000E424F">
        <w:rPr>
          <w:rFonts w:ascii="Arial" w:hAnsi="Arial" w:cs="Arial"/>
          <w:lang w:eastAsia="zh-CN"/>
        </w:rPr>
        <w:t>riority information sent over Uu interface</w:t>
      </w:r>
      <w:r>
        <w:rPr>
          <w:rFonts w:ascii="Arial" w:hAnsi="Arial" w:cs="Arial"/>
          <w:lang w:eastAsia="zh-CN"/>
        </w:rPr>
        <w:t>.</w:t>
      </w:r>
    </w:p>
    <w:p w14:paraId="246EC696" w14:textId="77777777" w:rsidR="004A498F" w:rsidRDefault="004A498F" w:rsidP="00B6350D">
      <w:pPr>
        <w:rPr>
          <w:rFonts w:ascii="Arial" w:hAnsi="Arial" w:cs="Arial"/>
          <w:lang w:eastAsia="zh-CN"/>
        </w:rPr>
      </w:pPr>
    </w:p>
    <w:p w14:paraId="4A5083AB" w14:textId="50D33224" w:rsidR="004A498F" w:rsidRDefault="004A498F" w:rsidP="00B6350D">
      <w:pPr>
        <w:rPr>
          <w:rFonts w:ascii="Arial" w:hAnsi="Arial" w:cs="Arial"/>
          <w:lang w:eastAsia="zh-CN"/>
        </w:rPr>
      </w:pPr>
      <w:r w:rsidRPr="004A498F">
        <w:rPr>
          <w:rFonts w:ascii="Arial" w:hAnsi="Arial" w:cs="Arial"/>
          <w:lang w:eastAsia="zh-CN"/>
        </w:rPr>
        <w:t>SA2 would like to ask the following questions:</w:t>
      </w:r>
    </w:p>
    <w:p w14:paraId="3FA0D18D" w14:textId="77777777" w:rsidR="004A498F" w:rsidRPr="004A498F" w:rsidRDefault="004A498F" w:rsidP="00B6350D">
      <w:pPr>
        <w:rPr>
          <w:rFonts w:ascii="Arial" w:hAnsi="Arial" w:cs="Arial"/>
          <w:lang w:eastAsia="zh-CN"/>
        </w:rPr>
      </w:pPr>
    </w:p>
    <w:p w14:paraId="03F9378E" w14:textId="309929F7" w:rsidR="004A498F" w:rsidRPr="004A498F" w:rsidRDefault="004A498F" w:rsidP="00B6350D">
      <w:pPr>
        <w:rPr>
          <w:rFonts w:ascii="Arial" w:hAnsi="Arial" w:cs="Arial"/>
          <w:lang w:eastAsia="zh-CN"/>
        </w:rPr>
      </w:pPr>
      <w:r w:rsidRPr="004A498F">
        <w:rPr>
          <w:rFonts w:ascii="Arial" w:hAnsi="Arial" w:cs="Arial"/>
          <w:b/>
          <w:lang w:eastAsia="zh-CN"/>
        </w:rPr>
        <w:t>Question 1</w:t>
      </w:r>
      <w:r w:rsidRPr="004A498F">
        <w:rPr>
          <w:rFonts w:ascii="Arial" w:hAnsi="Arial" w:cs="Arial" w:hint="eastAsia"/>
          <w:lang w:eastAsia="zh-CN"/>
        </w:rPr>
        <w:t>:</w:t>
      </w:r>
      <w:r w:rsidRPr="004A498F">
        <w:rPr>
          <w:rFonts w:ascii="Arial" w:hAnsi="Arial" w:cs="Arial"/>
          <w:lang w:eastAsia="zh-CN"/>
        </w:rPr>
        <w:t xml:space="preserve"> Whether the</w:t>
      </w:r>
      <w:r w:rsidR="000E424F">
        <w:rPr>
          <w:rFonts w:ascii="Arial" w:hAnsi="Arial" w:cs="Arial"/>
          <w:lang w:eastAsia="zh-CN"/>
        </w:rPr>
        <w:t xml:space="preserve"> scenario above is valid or not</w:t>
      </w:r>
    </w:p>
    <w:p w14:paraId="1AC04428" w14:textId="77777777" w:rsidR="004A498F" w:rsidRPr="004A498F" w:rsidRDefault="004A498F" w:rsidP="00B6350D">
      <w:pPr>
        <w:rPr>
          <w:rFonts w:ascii="Arial" w:hAnsi="Arial" w:cs="Arial"/>
          <w:lang w:eastAsia="zh-CN"/>
        </w:rPr>
      </w:pPr>
    </w:p>
    <w:p w14:paraId="346306CD" w14:textId="6BAFC5A0" w:rsidR="004A498F" w:rsidRPr="004A498F" w:rsidRDefault="004A498F" w:rsidP="00B6350D">
      <w:pPr>
        <w:rPr>
          <w:rFonts w:ascii="Arial" w:hAnsi="Arial" w:cs="Arial"/>
          <w:lang w:eastAsia="zh-CN"/>
        </w:rPr>
      </w:pPr>
      <w:r w:rsidRPr="004A498F">
        <w:rPr>
          <w:rFonts w:ascii="Arial" w:hAnsi="Arial" w:cs="Arial"/>
          <w:b/>
          <w:lang w:eastAsia="zh-CN"/>
        </w:rPr>
        <w:t>Question 2</w:t>
      </w:r>
      <w:r w:rsidRPr="004A498F">
        <w:rPr>
          <w:rFonts w:ascii="Arial" w:hAnsi="Arial" w:cs="Arial"/>
          <w:lang w:eastAsia="zh-CN"/>
        </w:rPr>
        <w:t xml:space="preserve">: If the answer to Question 1 is Yes, how to support this scenario in RAN. </w:t>
      </w:r>
      <w:r>
        <w:rPr>
          <w:rFonts w:ascii="Arial" w:hAnsi="Arial" w:cs="Arial"/>
          <w:lang w:eastAsia="zh-CN"/>
        </w:rPr>
        <w:t xml:space="preserve">Particularly </w:t>
      </w:r>
      <w:r w:rsidRPr="004A498F">
        <w:rPr>
          <w:rFonts w:ascii="Arial" w:hAnsi="Arial" w:cs="Arial"/>
          <w:lang w:eastAsia="zh-CN"/>
        </w:rPr>
        <w:t xml:space="preserve">how </w:t>
      </w:r>
      <w:r w:rsidR="000E424F">
        <w:rPr>
          <w:rFonts w:ascii="Arial" w:hAnsi="Arial" w:cs="Arial"/>
          <w:lang w:eastAsia="zh-CN"/>
        </w:rPr>
        <w:t xml:space="preserve">sliceGroupID in </w:t>
      </w:r>
      <w:r w:rsidR="00C50250">
        <w:rPr>
          <w:rFonts w:ascii="Arial" w:hAnsi="Arial" w:cs="Arial"/>
          <w:lang w:eastAsia="zh-CN"/>
        </w:rPr>
        <w:t xml:space="preserve">the list of </w:t>
      </w:r>
      <w:r w:rsidR="00C50250" w:rsidRPr="004A498F">
        <w:rPr>
          <w:rFonts w:ascii="Arial" w:hAnsi="Arial" w:cs="Arial"/>
          <w:lang w:eastAsia="zh-CN"/>
        </w:rPr>
        <w:t>frequency p</w:t>
      </w:r>
      <w:r w:rsidR="00C50250">
        <w:rPr>
          <w:rFonts w:ascii="Arial" w:hAnsi="Arial" w:cs="Arial"/>
          <w:lang w:eastAsia="zh-CN"/>
        </w:rPr>
        <w:t>riority information</w:t>
      </w:r>
      <w:r w:rsidR="0058264B">
        <w:rPr>
          <w:rFonts w:ascii="Arial" w:hAnsi="Arial" w:cs="Arial"/>
          <w:lang w:eastAsia="zh-CN"/>
        </w:rPr>
        <w:t xml:space="preserve"> can </w:t>
      </w:r>
      <w:r w:rsidR="0058264B" w:rsidRPr="004A498F">
        <w:rPr>
          <w:rFonts w:ascii="Arial" w:hAnsi="Arial" w:cs="Arial"/>
          <w:lang w:eastAsia="zh-CN"/>
        </w:rPr>
        <w:t xml:space="preserve">uniquely identify the </w:t>
      </w:r>
      <w:r w:rsidR="0058264B">
        <w:rPr>
          <w:rFonts w:ascii="Arial" w:hAnsi="Arial" w:cs="Arial"/>
          <w:lang w:eastAsia="zh-CN"/>
        </w:rPr>
        <w:t xml:space="preserve">slice group </w:t>
      </w:r>
      <w:r w:rsidR="0058264B" w:rsidRPr="004A498F">
        <w:rPr>
          <w:rFonts w:ascii="Arial" w:hAnsi="Arial" w:cs="Arial"/>
          <w:lang w:eastAsia="zh-CN"/>
        </w:rPr>
        <w:t>association to S-NSSAI(s)</w:t>
      </w:r>
      <w:r w:rsidR="00C50250">
        <w:rPr>
          <w:rFonts w:ascii="Arial" w:hAnsi="Arial" w:cs="Arial"/>
          <w:lang w:eastAsia="zh-CN"/>
        </w:rPr>
        <w:t>.</w:t>
      </w:r>
    </w:p>
    <w:p w14:paraId="6659C0C5" w14:textId="77777777" w:rsidR="002A44B3" w:rsidRPr="0058264B" w:rsidRDefault="002A44B3" w:rsidP="0071216E">
      <w:pPr>
        <w:rPr>
          <w:rFonts w:asciiTheme="minorEastAsia" w:hAnsiTheme="minorEastAsia" w:cs="Arial"/>
          <w:color w:val="000000"/>
          <w:lang w:eastAsia="zh-CN"/>
        </w:rPr>
      </w:pPr>
    </w:p>
    <w:p w14:paraId="39C8E89D" w14:textId="77777777" w:rsidR="0071216E" w:rsidRDefault="0071216E" w:rsidP="0071216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B90B310" w14:textId="16C7100D" w:rsidR="0071216E" w:rsidRDefault="0071216E" w:rsidP="0071216E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</w:t>
      </w:r>
      <w:r w:rsidR="00E508CC">
        <w:rPr>
          <w:rFonts w:ascii="Arial" w:hAnsi="Arial" w:cs="Arial"/>
          <w:b/>
        </w:rPr>
        <w:t>:</w:t>
      </w:r>
      <w:r>
        <w:rPr>
          <w:rFonts w:ascii="Arial" w:hAnsi="Arial" w:cs="Arial"/>
          <w:b/>
          <w:color w:val="000000"/>
        </w:rPr>
        <w:t xml:space="preserve"> </w:t>
      </w:r>
      <w:r w:rsidR="004A498F">
        <w:rPr>
          <w:rFonts w:ascii="Arial" w:hAnsi="Arial" w:cs="Arial"/>
          <w:b/>
          <w:lang w:eastAsia="zh-CN"/>
        </w:rPr>
        <w:t>RAN2</w:t>
      </w:r>
    </w:p>
    <w:p w14:paraId="29325976" w14:textId="77777777" w:rsidR="00A33159" w:rsidRDefault="0071216E" w:rsidP="0071216E">
      <w:pPr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</w:p>
    <w:p w14:paraId="0B9EC608" w14:textId="77777777" w:rsidR="0084384A" w:rsidRDefault="0084384A" w:rsidP="0071216E">
      <w:pPr>
        <w:rPr>
          <w:rFonts w:ascii="Arial" w:hAnsi="Arial" w:cs="Arial"/>
          <w:b/>
          <w:lang w:eastAsia="zh-CN"/>
        </w:rPr>
      </w:pPr>
    </w:p>
    <w:p w14:paraId="651FE34A" w14:textId="47C869E4" w:rsidR="00CD48BB" w:rsidRDefault="00A33159" w:rsidP="0084384A">
      <w:pPr>
        <w:rPr>
          <w:rFonts w:ascii="Arial" w:hAnsi="Arial" w:cs="Arial"/>
          <w:color w:val="000000"/>
          <w:lang w:eastAsia="zh-CN"/>
        </w:rPr>
      </w:pPr>
      <w:r>
        <w:rPr>
          <w:rFonts w:ascii="Arial" w:hAnsi="Arial" w:cs="Arial"/>
          <w:color w:val="000000"/>
        </w:rPr>
        <w:t>SA</w:t>
      </w:r>
      <w:r w:rsidR="0017057B">
        <w:rPr>
          <w:rFonts w:ascii="Arial" w:hAnsi="Arial" w:cs="Arial"/>
          <w:color w:val="000000"/>
        </w:rPr>
        <w:t>2</w:t>
      </w:r>
      <w:r w:rsidR="0071216E">
        <w:rPr>
          <w:rFonts w:ascii="Arial" w:hAnsi="Arial" w:cs="Arial"/>
          <w:color w:val="000000"/>
        </w:rPr>
        <w:t xml:space="preserve"> </w:t>
      </w:r>
      <w:r w:rsidR="0084384A" w:rsidRPr="0084384A">
        <w:rPr>
          <w:rFonts w:ascii="Arial" w:hAnsi="Arial" w:cs="Arial"/>
          <w:color w:val="000000"/>
        </w:rPr>
        <w:t xml:space="preserve">asks </w:t>
      </w:r>
      <w:r w:rsidR="0071216E">
        <w:rPr>
          <w:rFonts w:ascii="Arial" w:hAnsi="Arial" w:cs="Arial"/>
          <w:color w:val="000000"/>
        </w:rPr>
        <w:t xml:space="preserve">kindly </w:t>
      </w:r>
      <w:r w:rsidR="004A498F">
        <w:rPr>
          <w:rFonts w:ascii="Arial" w:hAnsi="Arial" w:cs="Arial"/>
          <w:color w:val="000000"/>
        </w:rPr>
        <w:t>RAN2 to answer the questions above.</w:t>
      </w:r>
    </w:p>
    <w:p w14:paraId="135F8B8A" w14:textId="77777777" w:rsidR="0084384A" w:rsidRDefault="0084384A" w:rsidP="0084384A">
      <w:pPr>
        <w:rPr>
          <w:rFonts w:ascii="Arial" w:hAnsi="Arial" w:cs="Arial"/>
          <w:color w:val="000000"/>
          <w:lang w:eastAsia="zh-CN"/>
        </w:rPr>
      </w:pPr>
    </w:p>
    <w:p w14:paraId="5378F80F" w14:textId="77777777" w:rsidR="0084384A" w:rsidRDefault="0084384A" w:rsidP="0084384A">
      <w:pPr>
        <w:rPr>
          <w:rFonts w:ascii="Arial" w:hAnsi="Arial" w:cs="Arial"/>
          <w:b/>
          <w:lang w:eastAsia="zh-CN"/>
        </w:rPr>
      </w:pPr>
    </w:p>
    <w:p w14:paraId="62D149DD" w14:textId="77777777" w:rsidR="00A33159" w:rsidRPr="008A51A8" w:rsidRDefault="0071216E" w:rsidP="008A51A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 xml:space="preserve">3. Date of Next </w:t>
      </w:r>
      <w:r w:rsidR="00A33159" w:rsidRPr="009F76A3">
        <w:rPr>
          <w:rFonts w:ascii="Arial" w:hAnsi="Arial" w:cs="Arial"/>
          <w:b/>
        </w:rPr>
        <w:t>TSG SA WG2</w:t>
      </w:r>
      <w:r>
        <w:rPr>
          <w:rFonts w:ascii="Arial" w:hAnsi="Arial" w:cs="Arial"/>
          <w:b/>
        </w:rPr>
        <w:t xml:space="preserve"> Meetings:</w:t>
      </w:r>
      <w:r w:rsidR="00A33159" w:rsidRPr="00130D6F">
        <w:rPr>
          <w:rFonts w:ascii="Arial" w:hAnsi="Arial" w:cs="Arial"/>
          <w:bCs/>
        </w:rPr>
        <w:tab/>
      </w:r>
      <w:r w:rsidR="00A33159" w:rsidRPr="00130D6F">
        <w:rPr>
          <w:rFonts w:ascii="Arial" w:hAnsi="Arial" w:cs="Arial"/>
          <w:bCs/>
        </w:rPr>
        <w:tab/>
      </w:r>
      <w:r w:rsidR="00A33159" w:rsidRPr="00130D6F">
        <w:rPr>
          <w:rFonts w:ascii="Arial" w:hAnsi="Arial" w:cs="Arial"/>
          <w:bCs/>
        </w:rPr>
        <w:tab/>
      </w:r>
    </w:p>
    <w:p w14:paraId="5FE58E1C" w14:textId="6A1DC5C4" w:rsidR="0071216E" w:rsidRDefault="002A6136" w:rsidP="00290B3D">
      <w:pPr>
        <w:tabs>
          <w:tab w:val="left" w:pos="4685"/>
        </w:tabs>
        <w:spacing w:after="120"/>
        <w:rPr>
          <w:rFonts w:ascii="Arial" w:hAnsi="Arial" w:cs="Arial"/>
          <w:bCs/>
          <w:lang w:eastAsia="zh-CN"/>
        </w:rPr>
      </w:pPr>
      <w:r w:rsidRPr="00130D6F">
        <w:rPr>
          <w:rFonts w:ascii="Arial" w:hAnsi="Arial" w:cs="Arial"/>
          <w:bCs/>
        </w:rPr>
        <w:t>TSG-SA2 Meeting #1</w:t>
      </w:r>
      <w:r>
        <w:rPr>
          <w:rFonts w:ascii="Arial" w:hAnsi="Arial" w:cs="Arial"/>
          <w:bCs/>
        </w:rPr>
        <w:t>5</w:t>
      </w:r>
      <w:r w:rsidR="00B6350D">
        <w:rPr>
          <w:rFonts w:ascii="Arial" w:hAnsi="Arial" w:cs="Arial"/>
          <w:bCs/>
        </w:rPr>
        <w:t>1</w:t>
      </w:r>
      <w:r w:rsidR="005B57F6">
        <w:rPr>
          <w:rFonts w:ascii="Arial" w:hAnsi="Arial" w:cs="Arial"/>
          <w:bCs/>
        </w:rPr>
        <w:t>E</w:t>
      </w:r>
      <w:r w:rsidR="00290B3D">
        <w:rPr>
          <w:rFonts w:ascii="Arial" w:hAnsi="Arial" w:cs="Arial"/>
          <w:bCs/>
        </w:rPr>
        <w:t xml:space="preserve">                               </w:t>
      </w:r>
      <w:r w:rsidR="00B6350D">
        <w:rPr>
          <w:rFonts w:ascii="Arial" w:hAnsi="Arial" w:cs="Arial"/>
          <w:bCs/>
          <w:lang w:eastAsia="zh-CN"/>
        </w:rPr>
        <w:t>May</w:t>
      </w:r>
      <w:r w:rsidRPr="00130D6F">
        <w:rPr>
          <w:rFonts w:ascii="Arial" w:hAnsi="Arial" w:cs="Arial"/>
          <w:bCs/>
        </w:rPr>
        <w:t xml:space="preserve"> </w:t>
      </w:r>
      <w:r w:rsidR="00B6350D">
        <w:rPr>
          <w:rFonts w:ascii="Arial" w:hAnsi="Arial" w:cs="Arial"/>
          <w:bCs/>
        </w:rPr>
        <w:t>16-20</w:t>
      </w:r>
      <w:r w:rsidRPr="00130D6F">
        <w:rPr>
          <w:rFonts w:ascii="Arial" w:hAnsi="Arial" w:cs="Arial"/>
          <w:bCs/>
        </w:rPr>
        <w:t>, 202</w:t>
      </w:r>
      <w:r>
        <w:rPr>
          <w:rFonts w:ascii="Arial" w:hAnsi="Arial" w:cs="Arial" w:hint="eastAsia"/>
          <w:bCs/>
          <w:lang w:eastAsia="zh-CN"/>
        </w:rPr>
        <w:t>2</w:t>
      </w:r>
    </w:p>
    <w:p w14:paraId="7886E576" w14:textId="5C31DDB2" w:rsidR="005B57F6" w:rsidRPr="00337EBA" w:rsidRDefault="005B57F6" w:rsidP="005B57F6">
      <w:pPr>
        <w:tabs>
          <w:tab w:val="left" w:pos="4685"/>
        </w:tabs>
        <w:spacing w:after="120"/>
      </w:pPr>
      <w:r w:rsidRPr="00130D6F">
        <w:rPr>
          <w:rFonts w:ascii="Arial" w:hAnsi="Arial" w:cs="Arial"/>
          <w:bCs/>
        </w:rPr>
        <w:t>TSG-SA2 Meeting #1</w:t>
      </w:r>
      <w:r>
        <w:rPr>
          <w:rFonts w:ascii="Arial" w:hAnsi="Arial" w:cs="Arial"/>
          <w:bCs/>
        </w:rPr>
        <w:t xml:space="preserve">52                                 </w:t>
      </w:r>
      <w:r>
        <w:rPr>
          <w:rFonts w:ascii="Arial" w:hAnsi="Arial" w:cs="Arial"/>
          <w:bCs/>
          <w:lang w:eastAsia="zh-CN"/>
        </w:rPr>
        <w:t>Aug</w:t>
      </w:r>
      <w:r w:rsidRPr="00130D6F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17-26</w:t>
      </w:r>
      <w:r w:rsidRPr="00130D6F">
        <w:rPr>
          <w:rFonts w:ascii="Arial" w:hAnsi="Arial" w:cs="Arial"/>
          <w:bCs/>
        </w:rPr>
        <w:t>, 202</w:t>
      </w:r>
      <w:r>
        <w:rPr>
          <w:rFonts w:ascii="Arial" w:hAnsi="Arial" w:cs="Arial" w:hint="eastAsia"/>
          <w:bCs/>
          <w:lang w:eastAsia="zh-CN"/>
        </w:rPr>
        <w:t>2</w:t>
      </w:r>
    </w:p>
    <w:p w14:paraId="2BD07E38" w14:textId="77777777" w:rsidR="005B57F6" w:rsidRPr="00337EBA" w:rsidRDefault="005B57F6" w:rsidP="00290B3D">
      <w:pPr>
        <w:tabs>
          <w:tab w:val="left" w:pos="4685"/>
        </w:tabs>
        <w:spacing w:after="120"/>
      </w:pPr>
    </w:p>
    <w:sectPr w:rsidR="005B57F6" w:rsidRPr="00337EBA" w:rsidSect="002D0D2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43C4BFC" w14:textId="77777777" w:rsidR="003E7065" w:rsidRDefault="003E7065" w:rsidP="00A12646">
      <w:r>
        <w:separator/>
      </w:r>
    </w:p>
  </w:endnote>
  <w:endnote w:type="continuationSeparator" w:id="0">
    <w:p w14:paraId="5492238F" w14:textId="77777777" w:rsidR="003E7065" w:rsidRDefault="003E7065" w:rsidP="00A12646">
      <w:r>
        <w:continuationSeparator/>
      </w:r>
    </w:p>
  </w:endnote>
  <w:endnote w:type="continuationNotice" w:id="1">
    <w:p w14:paraId="76E54439" w14:textId="77777777" w:rsidR="003E7065" w:rsidRDefault="003E706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F914988" w14:textId="77777777" w:rsidR="003E7065" w:rsidRDefault="003E7065" w:rsidP="00A12646">
      <w:r>
        <w:separator/>
      </w:r>
    </w:p>
  </w:footnote>
  <w:footnote w:type="continuationSeparator" w:id="0">
    <w:p w14:paraId="520B45CF" w14:textId="77777777" w:rsidR="003E7065" w:rsidRDefault="003E7065" w:rsidP="00A12646">
      <w:r>
        <w:continuationSeparator/>
      </w:r>
    </w:p>
  </w:footnote>
  <w:footnote w:type="continuationNotice" w:id="1">
    <w:p w14:paraId="34024B65" w14:textId="77777777" w:rsidR="003E7065" w:rsidRDefault="003E7065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5207C6"/>
    <w:multiLevelType w:val="hybridMultilevel"/>
    <w:tmpl w:val="34669366"/>
    <w:lvl w:ilvl="0" w:tplc="5A9A47C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BBB1271"/>
    <w:multiLevelType w:val="hybridMultilevel"/>
    <w:tmpl w:val="77F6987A"/>
    <w:lvl w:ilvl="0" w:tplc="130293B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6B1153"/>
    <w:multiLevelType w:val="hybridMultilevel"/>
    <w:tmpl w:val="B7387F02"/>
    <w:lvl w:ilvl="0" w:tplc="0409000F">
      <w:start w:val="1"/>
      <w:numFmt w:val="decimal"/>
      <w:lvlText w:val="%1."/>
      <w:lvlJc w:val="left"/>
      <w:pPr>
        <w:ind w:left="1079" w:hanging="360"/>
      </w:pPr>
    </w:lvl>
    <w:lvl w:ilvl="1" w:tplc="04090019" w:tentative="1">
      <w:start w:val="1"/>
      <w:numFmt w:val="lowerLetter"/>
      <w:lvlText w:val="%2."/>
      <w:lvlJc w:val="left"/>
      <w:pPr>
        <w:ind w:left="1799" w:hanging="360"/>
      </w:pPr>
    </w:lvl>
    <w:lvl w:ilvl="2" w:tplc="0409001B" w:tentative="1">
      <w:start w:val="1"/>
      <w:numFmt w:val="lowerRoman"/>
      <w:lvlText w:val="%3."/>
      <w:lvlJc w:val="right"/>
      <w:pPr>
        <w:ind w:left="2519" w:hanging="180"/>
      </w:pPr>
    </w:lvl>
    <w:lvl w:ilvl="3" w:tplc="0409000F" w:tentative="1">
      <w:start w:val="1"/>
      <w:numFmt w:val="decimal"/>
      <w:lvlText w:val="%4."/>
      <w:lvlJc w:val="left"/>
      <w:pPr>
        <w:ind w:left="3239" w:hanging="360"/>
      </w:pPr>
    </w:lvl>
    <w:lvl w:ilvl="4" w:tplc="04090019" w:tentative="1">
      <w:start w:val="1"/>
      <w:numFmt w:val="lowerLetter"/>
      <w:lvlText w:val="%5."/>
      <w:lvlJc w:val="left"/>
      <w:pPr>
        <w:ind w:left="3959" w:hanging="360"/>
      </w:pPr>
    </w:lvl>
    <w:lvl w:ilvl="5" w:tplc="0409001B" w:tentative="1">
      <w:start w:val="1"/>
      <w:numFmt w:val="lowerRoman"/>
      <w:lvlText w:val="%6."/>
      <w:lvlJc w:val="right"/>
      <w:pPr>
        <w:ind w:left="4679" w:hanging="180"/>
      </w:pPr>
    </w:lvl>
    <w:lvl w:ilvl="6" w:tplc="0409000F" w:tentative="1">
      <w:start w:val="1"/>
      <w:numFmt w:val="decimal"/>
      <w:lvlText w:val="%7."/>
      <w:lvlJc w:val="left"/>
      <w:pPr>
        <w:ind w:left="5399" w:hanging="360"/>
      </w:pPr>
    </w:lvl>
    <w:lvl w:ilvl="7" w:tplc="04090019" w:tentative="1">
      <w:start w:val="1"/>
      <w:numFmt w:val="lowerLetter"/>
      <w:lvlText w:val="%8."/>
      <w:lvlJc w:val="left"/>
      <w:pPr>
        <w:ind w:left="6119" w:hanging="360"/>
      </w:pPr>
    </w:lvl>
    <w:lvl w:ilvl="8" w:tplc="0409001B" w:tentative="1">
      <w:start w:val="1"/>
      <w:numFmt w:val="lowerRoman"/>
      <w:lvlText w:val="%9."/>
      <w:lvlJc w:val="right"/>
      <w:pPr>
        <w:ind w:left="6839" w:hanging="180"/>
      </w:pPr>
    </w:lvl>
  </w:abstractNum>
  <w:abstractNum w:abstractNumId="3" w15:restartNumberingAfterBreak="0">
    <w:nsid w:val="25CD5CCA"/>
    <w:multiLevelType w:val="hybridMultilevel"/>
    <w:tmpl w:val="1CC2AF1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674F7A"/>
    <w:multiLevelType w:val="hybridMultilevel"/>
    <w:tmpl w:val="4F221F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E36047"/>
    <w:multiLevelType w:val="hybridMultilevel"/>
    <w:tmpl w:val="87C6285A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1358EF"/>
    <w:multiLevelType w:val="hybridMultilevel"/>
    <w:tmpl w:val="9A44AD7E"/>
    <w:lvl w:ilvl="0" w:tplc="C58057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5955F91"/>
    <w:multiLevelType w:val="hybridMultilevel"/>
    <w:tmpl w:val="FA9A9C0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A14A07"/>
    <w:multiLevelType w:val="hybridMultilevel"/>
    <w:tmpl w:val="4CC46F62"/>
    <w:lvl w:ilvl="0" w:tplc="2F00A242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6D4A68"/>
    <w:multiLevelType w:val="hybridMultilevel"/>
    <w:tmpl w:val="58F639EC"/>
    <w:lvl w:ilvl="0" w:tplc="5A9A47C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518F0ED1"/>
    <w:multiLevelType w:val="hybridMultilevel"/>
    <w:tmpl w:val="4854242A"/>
    <w:lvl w:ilvl="0" w:tplc="A39C33CA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63FB6014"/>
    <w:multiLevelType w:val="hybridMultilevel"/>
    <w:tmpl w:val="404AA2E4"/>
    <w:lvl w:ilvl="0" w:tplc="DBD0368E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760A246A"/>
    <w:multiLevelType w:val="hybridMultilevel"/>
    <w:tmpl w:val="4202AE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E7930EB"/>
    <w:multiLevelType w:val="hybridMultilevel"/>
    <w:tmpl w:val="D47071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3"/>
  </w:num>
  <w:num w:numId="3">
    <w:abstractNumId w:val="8"/>
  </w:num>
  <w:num w:numId="4">
    <w:abstractNumId w:val="11"/>
  </w:num>
  <w:num w:numId="5">
    <w:abstractNumId w:val="10"/>
  </w:num>
  <w:num w:numId="6">
    <w:abstractNumId w:val="3"/>
  </w:num>
  <w:num w:numId="7">
    <w:abstractNumId w:val="5"/>
  </w:num>
  <w:num w:numId="8">
    <w:abstractNumId w:val="12"/>
  </w:num>
  <w:num w:numId="9">
    <w:abstractNumId w:val="7"/>
  </w:num>
  <w:num w:numId="10">
    <w:abstractNumId w:val="1"/>
  </w:num>
  <w:num w:numId="11">
    <w:abstractNumId w:val="2"/>
  </w:num>
  <w:num w:numId="12">
    <w:abstractNumId w:val="0"/>
  </w:num>
  <w:num w:numId="13">
    <w:abstractNumId w:val="9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216E"/>
    <w:rsid w:val="00000F0C"/>
    <w:rsid w:val="00011752"/>
    <w:rsid w:val="000120CC"/>
    <w:rsid w:val="00015F34"/>
    <w:rsid w:val="000172C9"/>
    <w:rsid w:val="00026855"/>
    <w:rsid w:val="0004024D"/>
    <w:rsid w:val="000436F0"/>
    <w:rsid w:val="00055F41"/>
    <w:rsid w:val="00061EA8"/>
    <w:rsid w:val="00064F95"/>
    <w:rsid w:val="00075B5F"/>
    <w:rsid w:val="000852FF"/>
    <w:rsid w:val="0008715F"/>
    <w:rsid w:val="000B1971"/>
    <w:rsid w:val="000B5E3A"/>
    <w:rsid w:val="000E424F"/>
    <w:rsid w:val="000E58ED"/>
    <w:rsid w:val="000F2654"/>
    <w:rsid w:val="000F441C"/>
    <w:rsid w:val="00107DB7"/>
    <w:rsid w:val="0011715F"/>
    <w:rsid w:val="00140A09"/>
    <w:rsid w:val="0015387E"/>
    <w:rsid w:val="00165AFC"/>
    <w:rsid w:val="0017057B"/>
    <w:rsid w:val="00171237"/>
    <w:rsid w:val="00172D19"/>
    <w:rsid w:val="001735E2"/>
    <w:rsid w:val="001736F4"/>
    <w:rsid w:val="0018135D"/>
    <w:rsid w:val="001820B9"/>
    <w:rsid w:val="0018569F"/>
    <w:rsid w:val="001A066E"/>
    <w:rsid w:val="001A40E6"/>
    <w:rsid w:val="001B26C9"/>
    <w:rsid w:val="001B50C1"/>
    <w:rsid w:val="0022408D"/>
    <w:rsid w:val="00227E5C"/>
    <w:rsid w:val="002319D8"/>
    <w:rsid w:val="002327EF"/>
    <w:rsid w:val="00244628"/>
    <w:rsid w:val="00253696"/>
    <w:rsid w:val="002540A6"/>
    <w:rsid w:val="002615AF"/>
    <w:rsid w:val="00270D34"/>
    <w:rsid w:val="00271872"/>
    <w:rsid w:val="002801E1"/>
    <w:rsid w:val="00283B54"/>
    <w:rsid w:val="002876E7"/>
    <w:rsid w:val="00290443"/>
    <w:rsid w:val="00290B3D"/>
    <w:rsid w:val="002927B8"/>
    <w:rsid w:val="00295437"/>
    <w:rsid w:val="002A44B3"/>
    <w:rsid w:val="002A6136"/>
    <w:rsid w:val="002A7741"/>
    <w:rsid w:val="002C7A55"/>
    <w:rsid w:val="002D0D2C"/>
    <w:rsid w:val="003049FA"/>
    <w:rsid w:val="003061AD"/>
    <w:rsid w:val="00337EBA"/>
    <w:rsid w:val="0034176A"/>
    <w:rsid w:val="00342BFF"/>
    <w:rsid w:val="00353809"/>
    <w:rsid w:val="003558BB"/>
    <w:rsid w:val="00371469"/>
    <w:rsid w:val="00372350"/>
    <w:rsid w:val="003A5E85"/>
    <w:rsid w:val="003E7065"/>
    <w:rsid w:val="003E7996"/>
    <w:rsid w:val="003F0E56"/>
    <w:rsid w:val="003F1E5A"/>
    <w:rsid w:val="00400790"/>
    <w:rsid w:val="004014BA"/>
    <w:rsid w:val="00411ADB"/>
    <w:rsid w:val="004130E8"/>
    <w:rsid w:val="004167FC"/>
    <w:rsid w:val="00424FA2"/>
    <w:rsid w:val="004373E1"/>
    <w:rsid w:val="00471E1C"/>
    <w:rsid w:val="00480D52"/>
    <w:rsid w:val="00480F33"/>
    <w:rsid w:val="00485949"/>
    <w:rsid w:val="004A498F"/>
    <w:rsid w:val="004A5C3E"/>
    <w:rsid w:val="004A7BA5"/>
    <w:rsid w:val="004C3386"/>
    <w:rsid w:val="004C5212"/>
    <w:rsid w:val="004C60D2"/>
    <w:rsid w:val="004D2D59"/>
    <w:rsid w:val="004E3D2E"/>
    <w:rsid w:val="005041BD"/>
    <w:rsid w:val="005278F0"/>
    <w:rsid w:val="00537E2F"/>
    <w:rsid w:val="0055349F"/>
    <w:rsid w:val="00554C11"/>
    <w:rsid w:val="005554A3"/>
    <w:rsid w:val="00566096"/>
    <w:rsid w:val="00580897"/>
    <w:rsid w:val="0058264B"/>
    <w:rsid w:val="00587CF3"/>
    <w:rsid w:val="005A61DF"/>
    <w:rsid w:val="005B3DF6"/>
    <w:rsid w:val="005B57F6"/>
    <w:rsid w:val="005D2BE9"/>
    <w:rsid w:val="005D7D53"/>
    <w:rsid w:val="005F0CFD"/>
    <w:rsid w:val="0060439E"/>
    <w:rsid w:val="00605DB1"/>
    <w:rsid w:val="006073A7"/>
    <w:rsid w:val="00624CCA"/>
    <w:rsid w:val="00626A12"/>
    <w:rsid w:val="00630A73"/>
    <w:rsid w:val="006341F3"/>
    <w:rsid w:val="00646401"/>
    <w:rsid w:val="006528E8"/>
    <w:rsid w:val="006728D2"/>
    <w:rsid w:val="00673A93"/>
    <w:rsid w:val="00675B3A"/>
    <w:rsid w:val="00682428"/>
    <w:rsid w:val="00685422"/>
    <w:rsid w:val="006959FE"/>
    <w:rsid w:val="006A3A39"/>
    <w:rsid w:val="006A5D89"/>
    <w:rsid w:val="006B54B8"/>
    <w:rsid w:val="006D5DAF"/>
    <w:rsid w:val="006E2F31"/>
    <w:rsid w:val="006E5338"/>
    <w:rsid w:val="007031ED"/>
    <w:rsid w:val="00703A78"/>
    <w:rsid w:val="0070697C"/>
    <w:rsid w:val="0071216E"/>
    <w:rsid w:val="007172CB"/>
    <w:rsid w:val="00722836"/>
    <w:rsid w:val="00730C57"/>
    <w:rsid w:val="007403D5"/>
    <w:rsid w:val="0074265B"/>
    <w:rsid w:val="007536F8"/>
    <w:rsid w:val="007557F4"/>
    <w:rsid w:val="00757350"/>
    <w:rsid w:val="00760AD7"/>
    <w:rsid w:val="00760D8E"/>
    <w:rsid w:val="00763617"/>
    <w:rsid w:val="007701F5"/>
    <w:rsid w:val="00787E09"/>
    <w:rsid w:val="00790E2B"/>
    <w:rsid w:val="0079130E"/>
    <w:rsid w:val="00794629"/>
    <w:rsid w:val="007A3422"/>
    <w:rsid w:val="007A3AF3"/>
    <w:rsid w:val="007A5881"/>
    <w:rsid w:val="007B71C3"/>
    <w:rsid w:val="007C0E70"/>
    <w:rsid w:val="007D3B96"/>
    <w:rsid w:val="007E1B11"/>
    <w:rsid w:val="007E5B15"/>
    <w:rsid w:val="007E7ED6"/>
    <w:rsid w:val="007F3FB9"/>
    <w:rsid w:val="00827AF7"/>
    <w:rsid w:val="0084384A"/>
    <w:rsid w:val="008511AB"/>
    <w:rsid w:val="00867A41"/>
    <w:rsid w:val="008702FD"/>
    <w:rsid w:val="0087337D"/>
    <w:rsid w:val="00874E28"/>
    <w:rsid w:val="00895D3A"/>
    <w:rsid w:val="00897063"/>
    <w:rsid w:val="0089760F"/>
    <w:rsid w:val="008A2CD8"/>
    <w:rsid w:val="008A4611"/>
    <w:rsid w:val="008A51A8"/>
    <w:rsid w:val="008C5B48"/>
    <w:rsid w:val="008C695D"/>
    <w:rsid w:val="008F6197"/>
    <w:rsid w:val="0093377D"/>
    <w:rsid w:val="0094099B"/>
    <w:rsid w:val="00942D76"/>
    <w:rsid w:val="009519E9"/>
    <w:rsid w:val="009A4089"/>
    <w:rsid w:val="009A49E4"/>
    <w:rsid w:val="009B58E9"/>
    <w:rsid w:val="009C554C"/>
    <w:rsid w:val="009D0C20"/>
    <w:rsid w:val="009D61E2"/>
    <w:rsid w:val="009E77D7"/>
    <w:rsid w:val="00A03F12"/>
    <w:rsid w:val="00A06466"/>
    <w:rsid w:val="00A10D23"/>
    <w:rsid w:val="00A12646"/>
    <w:rsid w:val="00A24F35"/>
    <w:rsid w:val="00A33159"/>
    <w:rsid w:val="00A51F22"/>
    <w:rsid w:val="00A522AB"/>
    <w:rsid w:val="00A52A18"/>
    <w:rsid w:val="00A60D24"/>
    <w:rsid w:val="00A929AD"/>
    <w:rsid w:val="00A94C64"/>
    <w:rsid w:val="00A965B3"/>
    <w:rsid w:val="00A96E18"/>
    <w:rsid w:val="00AB2BA6"/>
    <w:rsid w:val="00AB37CA"/>
    <w:rsid w:val="00AD62A4"/>
    <w:rsid w:val="00AF3C6A"/>
    <w:rsid w:val="00B14266"/>
    <w:rsid w:val="00B14FC7"/>
    <w:rsid w:val="00B1565A"/>
    <w:rsid w:val="00B213FD"/>
    <w:rsid w:val="00B21AB3"/>
    <w:rsid w:val="00B34F2F"/>
    <w:rsid w:val="00B44633"/>
    <w:rsid w:val="00B548C1"/>
    <w:rsid w:val="00B6350D"/>
    <w:rsid w:val="00B644A6"/>
    <w:rsid w:val="00B71A6C"/>
    <w:rsid w:val="00B72FD0"/>
    <w:rsid w:val="00B87804"/>
    <w:rsid w:val="00B9093D"/>
    <w:rsid w:val="00BA4F52"/>
    <w:rsid w:val="00BA72D7"/>
    <w:rsid w:val="00BB7606"/>
    <w:rsid w:val="00BD63F2"/>
    <w:rsid w:val="00BF156F"/>
    <w:rsid w:val="00BF61D3"/>
    <w:rsid w:val="00C022A1"/>
    <w:rsid w:val="00C0271E"/>
    <w:rsid w:val="00C04A09"/>
    <w:rsid w:val="00C17F42"/>
    <w:rsid w:val="00C37BCA"/>
    <w:rsid w:val="00C40FDB"/>
    <w:rsid w:val="00C41173"/>
    <w:rsid w:val="00C45842"/>
    <w:rsid w:val="00C50250"/>
    <w:rsid w:val="00C532C5"/>
    <w:rsid w:val="00C67258"/>
    <w:rsid w:val="00C72AD9"/>
    <w:rsid w:val="00C7324B"/>
    <w:rsid w:val="00C978AD"/>
    <w:rsid w:val="00CA41ED"/>
    <w:rsid w:val="00CB0ABA"/>
    <w:rsid w:val="00CB330E"/>
    <w:rsid w:val="00CD48BB"/>
    <w:rsid w:val="00CE12EB"/>
    <w:rsid w:val="00CF6B1B"/>
    <w:rsid w:val="00D041E4"/>
    <w:rsid w:val="00D05CB8"/>
    <w:rsid w:val="00D1628B"/>
    <w:rsid w:val="00D2511E"/>
    <w:rsid w:val="00D3031B"/>
    <w:rsid w:val="00D33B9C"/>
    <w:rsid w:val="00D360B3"/>
    <w:rsid w:val="00D43E29"/>
    <w:rsid w:val="00D559CE"/>
    <w:rsid w:val="00D64644"/>
    <w:rsid w:val="00D67E32"/>
    <w:rsid w:val="00D96115"/>
    <w:rsid w:val="00DA1799"/>
    <w:rsid w:val="00DA2745"/>
    <w:rsid w:val="00DA4E52"/>
    <w:rsid w:val="00DB12B7"/>
    <w:rsid w:val="00DB2A4D"/>
    <w:rsid w:val="00DB33C7"/>
    <w:rsid w:val="00DC23AC"/>
    <w:rsid w:val="00DC7C39"/>
    <w:rsid w:val="00DD318A"/>
    <w:rsid w:val="00DD62FA"/>
    <w:rsid w:val="00DD664C"/>
    <w:rsid w:val="00E15B50"/>
    <w:rsid w:val="00E21C33"/>
    <w:rsid w:val="00E23054"/>
    <w:rsid w:val="00E278E4"/>
    <w:rsid w:val="00E358E0"/>
    <w:rsid w:val="00E418CA"/>
    <w:rsid w:val="00E508CC"/>
    <w:rsid w:val="00E52EB6"/>
    <w:rsid w:val="00E53F6E"/>
    <w:rsid w:val="00E54AD7"/>
    <w:rsid w:val="00E565F7"/>
    <w:rsid w:val="00E755D7"/>
    <w:rsid w:val="00E769C6"/>
    <w:rsid w:val="00E82A5E"/>
    <w:rsid w:val="00E8748C"/>
    <w:rsid w:val="00E973B4"/>
    <w:rsid w:val="00EA4547"/>
    <w:rsid w:val="00EB32C0"/>
    <w:rsid w:val="00EC0D58"/>
    <w:rsid w:val="00EC5131"/>
    <w:rsid w:val="00ED432A"/>
    <w:rsid w:val="00EE145F"/>
    <w:rsid w:val="00EF7A55"/>
    <w:rsid w:val="00F06382"/>
    <w:rsid w:val="00F0730F"/>
    <w:rsid w:val="00F2488E"/>
    <w:rsid w:val="00F416F6"/>
    <w:rsid w:val="00F62620"/>
    <w:rsid w:val="00F66AFB"/>
    <w:rsid w:val="00F70CA1"/>
    <w:rsid w:val="00F7737A"/>
    <w:rsid w:val="00F86856"/>
    <w:rsid w:val="00FA5BCF"/>
    <w:rsid w:val="00FA5EDA"/>
    <w:rsid w:val="00FB3DE2"/>
    <w:rsid w:val="00FE169C"/>
    <w:rsid w:val="00FF6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3B82C4B"/>
  <w15:docId w15:val="{D607C04F-CF13-4181-AE9D-E2F7CE4D04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216E"/>
    <w:pPr>
      <w:spacing w:after="0" w:line="240" w:lineRule="auto"/>
    </w:pPr>
    <w:rPr>
      <w:rFonts w:ascii="Times New Roman" w:hAnsi="Times New Roman" w:cs="Times New Roman"/>
      <w:sz w:val="20"/>
      <w:szCs w:val="20"/>
      <w:lang w:val="en-GB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22408D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71216E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semiHidden/>
    <w:qFormat/>
    <w:rsid w:val="0071216E"/>
    <w:pPr>
      <w:tabs>
        <w:tab w:val="center" w:pos="4153"/>
        <w:tab w:val="right" w:pos="8306"/>
      </w:tabs>
    </w:pPr>
  </w:style>
  <w:style w:type="character" w:customStyle="1" w:styleId="Char">
    <w:name w:val="页眉 Char"/>
    <w:basedOn w:val="a0"/>
    <w:link w:val="a3"/>
    <w:semiHidden/>
    <w:rsid w:val="0071216E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a4">
    <w:name w:val="Title"/>
    <w:basedOn w:val="a"/>
    <w:next w:val="a"/>
    <w:link w:val="Char0"/>
    <w:uiPriority w:val="10"/>
    <w:qFormat/>
    <w:rsid w:val="0071216E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标题 Char"/>
    <w:basedOn w:val="a0"/>
    <w:link w:val="a4"/>
    <w:uiPriority w:val="10"/>
    <w:qFormat/>
    <w:rsid w:val="0071216E"/>
    <w:rPr>
      <w:rFonts w:ascii="Arial" w:eastAsiaTheme="minorEastAsia" w:hAnsi="Arial" w:cs="Arial"/>
      <w:b/>
      <w:bCs/>
      <w:kern w:val="28"/>
      <w:sz w:val="20"/>
      <w:szCs w:val="20"/>
      <w:lang w:val="en-GB"/>
    </w:rPr>
  </w:style>
  <w:style w:type="character" w:styleId="a5">
    <w:name w:val="Hyperlink"/>
    <w:uiPriority w:val="99"/>
    <w:unhideWhenUsed/>
    <w:qFormat/>
    <w:rsid w:val="0071216E"/>
    <w:rPr>
      <w:color w:val="0000FF"/>
      <w:u w:val="single"/>
    </w:rPr>
  </w:style>
  <w:style w:type="paragraph" w:customStyle="1" w:styleId="Source">
    <w:name w:val="Source"/>
    <w:basedOn w:val="a"/>
    <w:qFormat/>
    <w:rsid w:val="0071216E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qFormat/>
    <w:rsid w:val="0071216E"/>
    <w:pPr>
      <w:keepLines w:val="0"/>
      <w:tabs>
        <w:tab w:val="left" w:pos="2268"/>
        <w:tab w:val="left" w:pos="2694"/>
      </w:tabs>
      <w:spacing w:before="0"/>
      <w:ind w:left="567"/>
    </w:pPr>
    <w:rPr>
      <w:rFonts w:ascii="Arial" w:eastAsiaTheme="minorEastAsia" w:hAnsi="Arial" w:cs="Arial"/>
      <w:b/>
      <w:i w:val="0"/>
      <w:iCs w:val="0"/>
      <w:color w:val="auto"/>
    </w:rPr>
  </w:style>
  <w:style w:type="character" w:customStyle="1" w:styleId="CRCoverPageZchn">
    <w:name w:val="CR Cover Page Zchn"/>
    <w:link w:val="CRCoverPage"/>
    <w:qFormat/>
    <w:locked/>
    <w:rsid w:val="0071216E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rsid w:val="0071216E"/>
    <w:pPr>
      <w:spacing w:after="120" w:line="240" w:lineRule="auto"/>
    </w:pPr>
    <w:rPr>
      <w:rFonts w:ascii="Arial" w:hAnsi="Arial" w:cs="Arial"/>
      <w:lang w:val="en-GB"/>
    </w:rPr>
  </w:style>
  <w:style w:type="character" w:customStyle="1" w:styleId="4Char">
    <w:name w:val="标题 4 Char"/>
    <w:basedOn w:val="a0"/>
    <w:link w:val="4"/>
    <w:uiPriority w:val="9"/>
    <w:semiHidden/>
    <w:rsid w:val="0071216E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table" w:styleId="a6">
    <w:name w:val="Table Grid"/>
    <w:basedOn w:val="a1"/>
    <w:uiPriority w:val="39"/>
    <w:rsid w:val="00471E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목록 단락"/>
    <w:basedOn w:val="a"/>
    <w:link w:val="Char1"/>
    <w:uiPriority w:val="34"/>
    <w:qFormat/>
    <w:rsid w:val="00471E1C"/>
    <w:pPr>
      <w:ind w:left="720"/>
      <w:contextualSpacing/>
    </w:pPr>
  </w:style>
  <w:style w:type="paragraph" w:styleId="a8">
    <w:name w:val="footer"/>
    <w:basedOn w:val="a"/>
    <w:link w:val="Char2"/>
    <w:uiPriority w:val="99"/>
    <w:unhideWhenUsed/>
    <w:rsid w:val="00A12646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2">
    <w:name w:val="页脚 Char"/>
    <w:basedOn w:val="a0"/>
    <w:link w:val="a8"/>
    <w:uiPriority w:val="99"/>
    <w:rsid w:val="00A12646"/>
    <w:rPr>
      <w:rFonts w:ascii="Times New Roman" w:hAnsi="Times New Roman" w:cs="Times New Roman"/>
      <w:sz w:val="18"/>
      <w:szCs w:val="18"/>
      <w:lang w:val="en-GB"/>
    </w:rPr>
  </w:style>
  <w:style w:type="character" w:styleId="a9">
    <w:name w:val="annotation reference"/>
    <w:basedOn w:val="a0"/>
    <w:uiPriority w:val="99"/>
    <w:semiHidden/>
    <w:unhideWhenUsed/>
    <w:rsid w:val="00A12646"/>
    <w:rPr>
      <w:sz w:val="21"/>
      <w:szCs w:val="21"/>
    </w:rPr>
  </w:style>
  <w:style w:type="paragraph" w:styleId="aa">
    <w:name w:val="annotation text"/>
    <w:basedOn w:val="a"/>
    <w:link w:val="Char3"/>
    <w:uiPriority w:val="99"/>
    <w:unhideWhenUsed/>
    <w:rsid w:val="00A12646"/>
  </w:style>
  <w:style w:type="character" w:customStyle="1" w:styleId="Char3">
    <w:name w:val="批注文字 Char"/>
    <w:basedOn w:val="a0"/>
    <w:link w:val="aa"/>
    <w:uiPriority w:val="99"/>
    <w:rsid w:val="00A12646"/>
    <w:rPr>
      <w:rFonts w:ascii="Times New Roman" w:hAnsi="Times New Roman" w:cs="Times New Roman"/>
      <w:sz w:val="20"/>
      <w:szCs w:val="20"/>
      <w:lang w:val="en-GB"/>
    </w:rPr>
  </w:style>
  <w:style w:type="paragraph" w:styleId="ab">
    <w:name w:val="annotation subject"/>
    <w:basedOn w:val="aa"/>
    <w:next w:val="aa"/>
    <w:link w:val="Char4"/>
    <w:uiPriority w:val="99"/>
    <w:semiHidden/>
    <w:unhideWhenUsed/>
    <w:rsid w:val="00A12646"/>
    <w:rPr>
      <w:b/>
      <w:bCs/>
    </w:rPr>
  </w:style>
  <w:style w:type="character" w:customStyle="1" w:styleId="Char4">
    <w:name w:val="批注主题 Char"/>
    <w:basedOn w:val="Char3"/>
    <w:link w:val="ab"/>
    <w:uiPriority w:val="99"/>
    <w:semiHidden/>
    <w:rsid w:val="00A12646"/>
    <w:rPr>
      <w:rFonts w:ascii="Times New Roman" w:hAnsi="Times New Roman" w:cs="Times New Roman"/>
      <w:b/>
      <w:bCs/>
      <w:sz w:val="20"/>
      <w:szCs w:val="20"/>
      <w:lang w:val="en-GB"/>
    </w:rPr>
  </w:style>
  <w:style w:type="paragraph" w:styleId="ac">
    <w:name w:val="Balloon Text"/>
    <w:basedOn w:val="a"/>
    <w:link w:val="Char5"/>
    <w:uiPriority w:val="99"/>
    <w:semiHidden/>
    <w:unhideWhenUsed/>
    <w:rsid w:val="00A12646"/>
    <w:rPr>
      <w:sz w:val="18"/>
      <w:szCs w:val="18"/>
    </w:rPr>
  </w:style>
  <w:style w:type="character" w:customStyle="1" w:styleId="Char5">
    <w:name w:val="批注框文本 Char"/>
    <w:basedOn w:val="a0"/>
    <w:link w:val="ac"/>
    <w:uiPriority w:val="99"/>
    <w:semiHidden/>
    <w:rsid w:val="00A12646"/>
    <w:rPr>
      <w:rFonts w:ascii="Times New Roman" w:hAnsi="Times New Roman" w:cs="Times New Roman"/>
      <w:sz w:val="18"/>
      <w:szCs w:val="18"/>
      <w:lang w:val="en-GB"/>
    </w:rPr>
  </w:style>
  <w:style w:type="character" w:customStyle="1" w:styleId="2Char">
    <w:name w:val="标题 2 Char"/>
    <w:basedOn w:val="a0"/>
    <w:link w:val="2"/>
    <w:uiPriority w:val="9"/>
    <w:semiHidden/>
    <w:rsid w:val="0022408D"/>
    <w:rPr>
      <w:rFonts w:asciiTheme="majorHAnsi" w:eastAsiaTheme="majorEastAsia" w:hAnsiTheme="majorHAnsi" w:cstheme="majorBidi"/>
      <w:b/>
      <w:bCs/>
      <w:sz w:val="32"/>
      <w:szCs w:val="32"/>
      <w:lang w:val="en-GB"/>
    </w:rPr>
  </w:style>
  <w:style w:type="paragraph" w:styleId="ad">
    <w:name w:val="Document Map"/>
    <w:basedOn w:val="a"/>
    <w:link w:val="Char6"/>
    <w:uiPriority w:val="99"/>
    <w:semiHidden/>
    <w:unhideWhenUsed/>
    <w:rsid w:val="00730C57"/>
    <w:rPr>
      <w:rFonts w:ascii="宋体" w:eastAsia="宋体"/>
      <w:sz w:val="18"/>
      <w:szCs w:val="18"/>
    </w:rPr>
  </w:style>
  <w:style w:type="character" w:customStyle="1" w:styleId="Char6">
    <w:name w:val="文档结构图 Char"/>
    <w:basedOn w:val="a0"/>
    <w:link w:val="ad"/>
    <w:uiPriority w:val="99"/>
    <w:semiHidden/>
    <w:rsid w:val="00730C57"/>
    <w:rPr>
      <w:rFonts w:ascii="宋体" w:eastAsia="宋体" w:hAnsi="Times New Roman" w:cs="Times New Roman"/>
      <w:sz w:val="18"/>
      <w:szCs w:val="18"/>
      <w:lang w:val="en-GB"/>
    </w:rPr>
  </w:style>
  <w:style w:type="character" w:customStyle="1" w:styleId="Char1">
    <w:name w:val="列出段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7"/>
    <w:uiPriority w:val="34"/>
    <w:qFormat/>
    <w:rsid w:val="00D64644"/>
    <w:rPr>
      <w:rFonts w:ascii="Times New Roman" w:hAnsi="Times New Roman" w:cs="Times New Roman"/>
      <w:sz w:val="20"/>
      <w:szCs w:val="20"/>
      <w:lang w:val="en-GB"/>
    </w:rPr>
  </w:style>
  <w:style w:type="paragraph" w:customStyle="1" w:styleId="B1">
    <w:name w:val="B1"/>
    <w:basedOn w:val="a"/>
    <w:link w:val="B1Char"/>
    <w:qFormat/>
    <w:rsid w:val="007701F5"/>
    <w:pPr>
      <w:spacing w:after="180"/>
      <w:ind w:left="568" w:hanging="284"/>
    </w:pPr>
  </w:style>
  <w:style w:type="character" w:customStyle="1" w:styleId="B1Char">
    <w:name w:val="B1 Char"/>
    <w:link w:val="B1"/>
    <w:rsid w:val="007701F5"/>
    <w:rPr>
      <w:rFonts w:ascii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945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8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3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49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646EC9C-33A2-4788-AB80-793693E3BDE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8DEF97F6-1922-4813-8C09-2D5F1CAE5B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87E2DE6-BDD4-4B16-9984-8E27CA156F3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2</Pages>
  <Words>263</Words>
  <Characters>1500</Characters>
  <Application>Microsoft Office Word</Application>
  <DocSecurity>0</DocSecurity>
  <Lines>12</Lines>
  <Paragraphs>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Prateek Basu Mallick</dc:creator>
  <cp:lastModifiedBy>ZTE07</cp:lastModifiedBy>
  <cp:revision>11</cp:revision>
  <dcterms:created xsi:type="dcterms:W3CDTF">2022-02-22T03:55:00Z</dcterms:created>
  <dcterms:modified xsi:type="dcterms:W3CDTF">2022-03-29T12:28:00Z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ContentTypeId">
    <vt:lpwstr>0x010100F3E9551B3FDDA24EBF0A209BAAD637CA</vt:lpwstr>
  </property>
  <property fmtid="{D5CDD505-2E9C-101B-9397-08002B2CF9AE}" pid="4" name="_2015_ms_pID_725343">
    <vt:lpwstr>(2)158MlY3ztkEfOyNE+jbFwetW6d756Bd2ip0Alm5IxfdmeIBQjrDbCLlSl31raw5rtPwPjWbZ
ieVgUFEAckpYZF+7HpBVDAfG6YKKjQSevlM55Y6eIvqSJtSj5k0i8ao0p9RadyUgYJA6lmmn
NcrgzhDyHCmzLoRKzlH6NfMDDHinPhgmBZZrVlp2hlOqDSM8cdajTebKI9Ku6+R8hwRcnMFF
dRrwlW/428yjxEFhrR</vt:lpwstr>
  </property>
  <property fmtid="{D5CDD505-2E9C-101B-9397-08002B2CF9AE}" pid="5" name="_2015_ms_pID_7253431">
    <vt:lpwstr>lILmEz8vwZgte5TfD+CI+zAaCTEdb66Q4iAg+EvgNcGXIisCt4stQn
bOV+nFLiwwaXrutOTg66Sn4Fd5ZD0R+BqY+ZXClZO0MECp2nCdRreppDhcextLNQYPzT/lA0
gqiKjuxXFtn3ObSTYRLSIfcMqsXo0kJH6aYd0S2xtXdT4G7BRvYTipJxF/547abd/jg=</vt:lpwstr>
  </property>
</Properties>
</file>